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Man Ends</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Kyra Hazelton</w:t>
      </w:r>
      <w:r w:rsidDel="00000000" w:rsidR="00000000" w:rsidRPr="00000000">
        <w:br w:type="page"/>
      </w: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Suppose the world ended in a bang, loud and tumultuous.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not.”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You’d be wise to, then.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ended as harshly as that, I wouldn’t be here.” </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Lesser creatures have survived worse.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 more than anything that crawls, flies or slithers,” it says, prancing forward on light hooves. The fawn speaks lightly. It is clever, nursed by a wily old doe in her final litter. That same wisdom seems to have leaked into it, and it pauses, tipping its head to listen to the forest. Old trees sing in the windsong, stretching their brown fingers to the clouds in the sky. When at last it’s sure there’s nothing, the she-fawn takes ahead of me.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strays from the mud trail to a peak of stone. There the dirt is covered in wildflowers, thorny vines that trail over the rock. Timeless accounts of weathering are told on the surface, much to the pleasure of the climbing plants, and make small nooks for dew that the critter laps up. </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Frozen come of something creeping, not of disaster.” The fawn butts its head against the stone, rubbing on it lazily. Its hooves leave dents in the bed of weeds. </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You sound sure. </w:t>
      </w: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sure, as sure as the water runs down, that it was slow like a frost. That is why they are the Frozen, not the Cracked or Shattered.” Bold robins gaze down, their tweets rising in pitch as a caution. The she-fawn pays no mind. Its cotton tail flicks up when its head does, and it stands to the side of the stone, glossy black nose quivering. The small snort that escapes it leaves a puff in the air.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Brave life, assuming all that. </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lifts its slender neck at my praise, untethered by the way leaves drift through my hands. Many of the beasts shied back before speaking. I did not blame them, the same as I did not blame the cruelness of their spark.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the time to be dim.” The fawn takes a place at the front of the rock, turning its back to me once more. Those baby spots of its coat could melt away in time, fade into a shag of prairie tan pelt. “</w:t>
      </w:r>
      <w:r w:rsidDel="00000000" w:rsidR="00000000" w:rsidRPr="00000000">
        <w:rPr>
          <w:rFonts w:ascii="Times New Roman" w:cs="Times New Roman" w:eastAsia="Times New Roman" w:hAnsi="Times New Roman"/>
          <w:sz w:val="24"/>
          <w:szCs w:val="24"/>
          <w:rtl w:val="0"/>
        </w:rPr>
        <w:t xml:space="preserve">The Frozen</w:t>
      </w:r>
      <w:r w:rsidDel="00000000" w:rsidR="00000000" w:rsidRPr="00000000">
        <w:rPr>
          <w:rFonts w:ascii="Times New Roman" w:cs="Times New Roman" w:eastAsia="Times New Roman" w:hAnsi="Times New Roman"/>
          <w:sz w:val="24"/>
          <w:szCs w:val="24"/>
          <w:rtl w:val="0"/>
        </w:rPr>
        <w:t xml:space="preserve"> must have been very clever. This one holds itself like a mother bird, but it has nothing to comfort.” It sniffs at the limbs and strange, many-branched hooves, in which the rock holds its flattened face.</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to me the cleverness.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it was not panicked, it was not caught at a run. It was sitting. If the Frozen were cautious like us, they would run from an ending so loud.” The fawn explains this carefully, as though it is still in the process of theorizing. It grazes on the vines, for it had come here to eat, not talk. I wait patiently until it has finished.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It could have paused, like you pause to listen, to feel the horizon become an undoing. </w:t>
      </w:r>
      <w:r w:rsidDel="00000000" w:rsidR="00000000" w:rsidRPr="00000000">
        <w:rPr>
          <w:rtl w:val="0"/>
        </w:rPr>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it looks at me straightly. Green stains the fur around its mouth, its flat, grass-chewing teeth that do not show when it speaks in silence.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not know that. Do you?” </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would. </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fawn leans to the side, its colored tongue darting over its snout. It presses no further. When the branch in the forest snaps, it startles, slivers of white lining wide eyes. The boldness it presented did not hide the fear.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Not yet. </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changes quickly.” It says, correct once more. A hoof finds purchase on the bottom of the stone. There the fawn perches itself, illuminated by the frail sunlight.</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 it always does. </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be glad to end </w:t>
      </w:r>
      <w:r w:rsidDel="00000000" w:rsidR="00000000" w:rsidRPr="00000000">
        <w:rPr>
          <w:rFonts w:ascii="Times New Roman" w:cs="Times New Roman" w:eastAsia="Times New Roman" w:hAnsi="Times New Roman"/>
          <w:sz w:val="24"/>
          <w:szCs w:val="24"/>
          <w:rtl w:val="0"/>
        </w:rPr>
        <w:t xml:space="preserve">by teeth</w:t>
      </w:r>
      <w:r w:rsidDel="00000000" w:rsidR="00000000" w:rsidRPr="00000000">
        <w:rPr>
          <w:rFonts w:ascii="Times New Roman" w:cs="Times New Roman" w:eastAsia="Times New Roman" w:hAnsi="Times New Roman"/>
          <w:sz w:val="24"/>
          <w:szCs w:val="24"/>
          <w:rtl w:val="0"/>
        </w:rPr>
        <w:t xml:space="preserve">,” it says </w:t>
      </w:r>
      <w:r w:rsidDel="00000000" w:rsidR="00000000" w:rsidRPr="00000000">
        <w:rPr>
          <w:rFonts w:ascii="Times New Roman" w:cs="Times New Roman" w:eastAsia="Times New Roman" w:hAnsi="Times New Roman"/>
          <w:sz w:val="24"/>
          <w:szCs w:val="24"/>
          <w:rtl w:val="0"/>
        </w:rPr>
        <w:t xml:space="preserve">at the</w:t>
      </w:r>
      <w:r w:rsidDel="00000000" w:rsidR="00000000" w:rsidRPr="00000000">
        <w:rPr>
          <w:rFonts w:ascii="Times New Roman" w:cs="Times New Roman" w:eastAsia="Times New Roman" w:hAnsi="Times New Roman"/>
          <w:sz w:val="24"/>
          <w:szCs w:val="24"/>
          <w:rtl w:val="0"/>
        </w:rPr>
        <w:t xml:space="preserve"> sky. “I do not want to freeze like they did.” </w:t>
      </w:r>
    </w:p>
    <w:p w:rsidR="00000000" w:rsidDel="00000000" w:rsidP="00000000" w:rsidRDefault="00000000" w:rsidRPr="00000000" w14:paraId="00000025">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You would stay many more years as stone, a sentinel of this place. </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want to freeze.” It repeats itself, shying done from the stone. Now done, it gazes away from the statue, at and through me all at once. The light yellow centers of wildflowers sway as it passes, no more lingering at the rock than any others in the woods. </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let it go to the sweetness of the herd.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